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643F" w14:textId="77777777" w:rsidR="008A66D2" w:rsidRPr="00B847CB" w:rsidRDefault="00000000" w:rsidP="00B847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A372B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pt;height:50pt;z-index:251659264;visibility:hidden" filled="f" stroked="f">
            <o:lock v:ext="edit" selection="t"/>
          </v:shape>
        </w:pict>
      </w:r>
      <w:r w:rsidR="00B847CB">
        <w:rPr>
          <w:noProof/>
        </w:rPr>
        <w:drawing>
          <wp:anchor distT="0" distB="0" distL="114300" distR="114300" simplePos="0" relativeHeight="251656192" behindDoc="0" locked="0" layoutInCell="1" hidden="0" allowOverlap="1" wp14:anchorId="418B5051" wp14:editId="18951655">
            <wp:simplePos x="0" y="0"/>
            <wp:positionH relativeFrom="column">
              <wp:posOffset>152400</wp:posOffset>
            </wp:positionH>
            <wp:positionV relativeFrom="paragraph">
              <wp:posOffset>66675</wp:posOffset>
            </wp:positionV>
            <wp:extent cx="5962650" cy="1593850"/>
            <wp:effectExtent l="0" t="0" r="0" b="0"/>
            <wp:wrapSquare wrapText="bothSides" distT="0" distB="0" distL="114300" distR="114300"/>
            <wp:docPr id="26" name="image4.png" descr="https://lh5.googleusercontent.com/7kRooVQUzpEd4pEI8f5soj9fk2i8g3C3hDE9d--SGD9mbAU3CANF8zGD48vrkzJZlRwjvfWnwChmtOVFdvqUwhiaBUZ63IeQb7_VgzoNhl71luUu9WZWKbpnoG6D9bzzdhOV4DQnM_gnEiAf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5.googleusercontent.com/7kRooVQUzpEd4pEI8f5soj9fk2i8g3C3hDE9d--SGD9mbAU3CANF8zGD48vrkzJZlRwjvfWnwChmtOVFdvqUwhiaBUZ63IeQb7_VgzoNhl71luUu9WZWKbpnoG6D9bzzdhOV4DQnM_gnEiAfqg"/>
                    <pic:cNvPicPr preferRelativeResize="0"/>
                  </pic:nvPicPr>
                  <pic:blipFill>
                    <a:blip r:embed="rId5"/>
                    <a:srcRect b="6201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9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769F7A" w14:textId="77777777" w:rsidR="008A66D2" w:rsidRDefault="00B847CB">
      <w:pPr>
        <w:widowControl w:val="0"/>
        <w:spacing w:before="1482" w:after="0" w:line="185" w:lineRule="auto"/>
        <w:ind w:left="2058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IPARTIMENTO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DI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IURISPRUDENZA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2A868BBA" wp14:editId="06AB380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2" name="Figura a mano liber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0" y="635000"/>
                              </a:lnTo>
                              <a:lnTo>
                                <a:pt x="635000" y="635000"/>
                              </a:lnTo>
                              <a:lnTo>
                                <a:pt x="635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D0D5F3" w14:textId="77777777" w:rsidR="008A66D2" w:rsidRDefault="00B847CB">
      <w:pPr>
        <w:widowControl w:val="0"/>
        <w:spacing w:before="316" w:after="0" w:line="192" w:lineRule="auto"/>
        <w:ind w:left="1115"/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PROGETTO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FORMATIVO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DI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ORIENTAMENTO</w:t>
      </w:r>
    </w:p>
    <w:p w14:paraId="3DACA1D2" w14:textId="77777777" w:rsidR="008A66D2" w:rsidRDefault="00B847CB">
      <w:pPr>
        <w:widowControl w:val="0"/>
        <w:spacing w:before="280" w:after="0" w:line="190" w:lineRule="auto"/>
        <w:ind w:left="2313"/>
      </w:pPr>
      <w:r>
        <w:rPr>
          <w:rFonts w:ascii="Times New Roman" w:eastAsia="Times New Roman" w:hAnsi="Times New Roman" w:cs="Times New Roman"/>
          <w:i/>
          <w:color w:val="000000"/>
        </w:rPr>
        <w:t>(RIF.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Convenzione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stipulata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data.................................)</w:t>
      </w:r>
    </w:p>
    <w:p w14:paraId="22C8C743" w14:textId="77777777" w:rsidR="008A66D2" w:rsidRDefault="00B847CB">
      <w:pPr>
        <w:widowControl w:val="0"/>
        <w:spacing w:before="608" w:after="0" w:line="125" w:lineRule="auto"/>
        <w:ind w:left="6"/>
      </w:pPr>
      <w:r>
        <w:rPr>
          <w:rFonts w:ascii="Times New Roman" w:eastAsia="Times New Roman" w:hAnsi="Times New Roman" w:cs="Times New Roman"/>
          <w:b/>
          <w:color w:val="000000"/>
        </w:rPr>
        <w:t>Nominativo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tirocinante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91243E" w14:textId="77777777" w:rsidR="008A66D2" w:rsidRDefault="00B847CB">
      <w:pPr>
        <w:widowControl w:val="0"/>
        <w:spacing w:before="334" w:after="0" w:line="125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……………………...........................………il……………………...........................................</w:t>
      </w:r>
    </w:p>
    <w:p w14:paraId="5A281C43" w14:textId="77777777" w:rsidR="008A66D2" w:rsidRDefault="00B847CB">
      <w:pPr>
        <w:widowControl w:val="0"/>
        <w:spacing w:before="335" w:after="0" w:line="125" w:lineRule="auto"/>
        <w:ind w:left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>
        <w:rPr>
          <w:color w:val="000000"/>
          <w:sz w:val="24"/>
          <w:szCs w:val="24"/>
        </w:rPr>
        <w:t>…................………………………………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AP...……………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D129F4" w14:textId="77777777" w:rsidR="008A66D2" w:rsidRDefault="00B847CB">
      <w:pPr>
        <w:widowControl w:val="0"/>
        <w:spacing w:before="335" w:after="0" w:line="125" w:lineRule="auto"/>
        <w:ind w:left="1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…………..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r>
        <w:rPr>
          <w:color w:val="000000"/>
          <w:sz w:val="24"/>
          <w:szCs w:val="24"/>
        </w:rPr>
        <w:t>mail.....................……………</w:t>
      </w:r>
    </w:p>
    <w:p w14:paraId="264359E6" w14:textId="77777777" w:rsidR="008A66D2" w:rsidRDefault="00B847CB">
      <w:pPr>
        <w:widowControl w:val="0"/>
        <w:spacing w:before="335" w:after="0" w:line="125" w:lineRule="auto"/>
        <w:ind w:left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Matricola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………..</w:t>
      </w:r>
    </w:p>
    <w:p w14:paraId="00DC8162" w14:textId="77777777" w:rsidR="008A66D2" w:rsidRDefault="00B847CB">
      <w:pPr>
        <w:widowControl w:val="0"/>
        <w:spacing w:before="334" w:after="0" w:line="125" w:lineRule="auto"/>
        <w:ind w:left="1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fisca</w:t>
      </w:r>
      <w:r>
        <w:rPr>
          <w:color w:val="000000"/>
          <w:sz w:val="24"/>
          <w:szCs w:val="24"/>
        </w:rPr>
        <w:t>le………………………….</w:t>
      </w:r>
    </w:p>
    <w:p w14:paraId="265C4241" w14:textId="77777777" w:rsidR="008A66D2" w:rsidRDefault="00B847CB">
      <w:pPr>
        <w:widowControl w:val="0"/>
        <w:spacing w:before="335" w:after="77" w:line="190" w:lineRule="auto"/>
        <w:ind w:left="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Attuale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(barrare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casella):</w:t>
      </w:r>
    </w:p>
    <w:tbl>
      <w:tblPr>
        <w:tblStyle w:val="a"/>
        <w:tblW w:w="9066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45"/>
        <w:gridCol w:w="8821"/>
      </w:tblGrid>
      <w:tr w:rsidR="008A66D2" w14:paraId="5B5C1F02" w14:textId="77777777">
        <w:trPr>
          <w:cantSplit/>
          <w:trHeight w:val="492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6D30" w14:textId="77777777" w:rsidR="008A66D2" w:rsidRDefault="00B847C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1918676" wp14:editId="76E04ADC">
                      <wp:simplePos x="0" y="0"/>
                      <wp:positionH relativeFrom="column">
                        <wp:posOffset>-596899</wp:posOffset>
                      </wp:positionH>
                      <wp:positionV relativeFrom="paragraph">
                        <wp:posOffset>0</wp:posOffset>
                      </wp:positionV>
                      <wp:extent cx="111125" cy="149225"/>
                      <wp:effectExtent l="0" t="0" r="0" b="0"/>
                      <wp:wrapNone/>
                      <wp:docPr id="23" name="Figura a mano liber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6400" y="3710150"/>
                                <a:ext cx="10160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600" h="139700" extrusionOk="0">
                                    <a:moveTo>
                                      <a:pt x="0" y="0"/>
                                    </a:moveTo>
                                    <a:lnTo>
                                      <a:pt x="0" y="139700"/>
                                    </a:lnTo>
                                    <a:lnTo>
                                      <a:pt x="101600" y="139700"/>
                                    </a:lnTo>
                                    <a:lnTo>
                                      <a:pt x="10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-596899</wp:posOffset>
                      </wp:positionH>
                      <wp:positionV relativeFrom="paragraph">
                        <wp:posOffset>0</wp:posOffset>
                      </wp:positionV>
                      <wp:extent cx="111125" cy="149225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AAE8" w14:textId="77777777" w:rsidR="008A66D2" w:rsidRDefault="00B847CB">
            <w:pPr>
              <w:widowControl w:val="0"/>
              <w:spacing w:after="0" w:line="190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Universitario</w:t>
            </w:r>
          </w:p>
          <w:p w14:paraId="49E46DFB" w14:textId="77777777" w:rsidR="008A66D2" w:rsidRDefault="00B847CB">
            <w:pPr>
              <w:widowControl w:val="0"/>
              <w:spacing w:before="56" w:after="0" w:line="187" w:lineRule="auto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781E6DFC" w14:textId="77777777" w:rsidR="008A66D2" w:rsidRDefault="00B847CB">
      <w:pPr>
        <w:widowControl w:val="0"/>
        <w:spacing w:before="77" w:after="0" w:line="125" w:lineRule="auto"/>
        <w:ind w:left="15"/>
      </w:pPr>
      <w:r>
        <w:rPr>
          <w:noProof/>
        </w:rPr>
        <w:drawing>
          <wp:inline distT="0" distB="0" distL="0" distR="0" wp14:anchorId="15A4CCA4" wp14:editId="6E4B66A6">
            <wp:extent cx="95250" cy="142875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Laureato</w:t>
      </w:r>
    </w:p>
    <w:p w14:paraId="426E49B8" w14:textId="77777777" w:rsidR="008A66D2" w:rsidRDefault="00B847CB">
      <w:pPr>
        <w:widowControl w:val="0"/>
        <w:spacing w:before="75" w:after="0" w:line="125" w:lineRule="auto"/>
        <w:ind w:left="15"/>
      </w:pPr>
      <w:r>
        <w:rPr>
          <w:noProof/>
        </w:rPr>
        <w:drawing>
          <wp:inline distT="0" distB="0" distL="0" distR="0" wp14:anchorId="5DADDB8C" wp14:editId="71CC83C4">
            <wp:extent cx="95250" cy="152400"/>
            <wp:effectExtent l="0" t="0" r="0" 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universitario</w:t>
      </w:r>
    </w:p>
    <w:p w14:paraId="1C0EE459" w14:textId="77777777" w:rsidR="008A66D2" w:rsidRDefault="00B847CB">
      <w:pPr>
        <w:widowControl w:val="0"/>
        <w:spacing w:before="76" w:after="0" w:line="125" w:lineRule="auto"/>
        <w:ind w:left="15"/>
      </w:pPr>
      <w:r>
        <w:rPr>
          <w:noProof/>
        </w:rPr>
        <w:drawing>
          <wp:inline distT="0" distB="0" distL="0" distR="0" wp14:anchorId="4DE7E459" wp14:editId="543004C5">
            <wp:extent cx="95250" cy="142875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post-laurea</w:t>
      </w:r>
    </w:p>
    <w:p w14:paraId="025AEF45" w14:textId="77777777" w:rsidR="008A66D2" w:rsidRDefault="00B847CB">
      <w:pPr>
        <w:widowControl w:val="0"/>
        <w:spacing w:before="332" w:after="0" w:line="190" w:lineRule="auto"/>
        <w:ind w:left="1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(barrare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trattasi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handicap)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14:paraId="7599E1BC" w14:textId="77777777" w:rsidR="008A66D2" w:rsidRDefault="00B847CB">
      <w:pPr>
        <w:widowControl w:val="0"/>
        <w:spacing w:before="334" w:after="0" w:line="125" w:lineRule="auto"/>
        <w:ind w:left="5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Azienda/Ente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ospitante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……………………………………………….................……………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…….</w:t>
      </w:r>
    </w:p>
    <w:p w14:paraId="2B75E7EE" w14:textId="77777777" w:rsidR="008A66D2" w:rsidRDefault="00B847CB">
      <w:pPr>
        <w:widowControl w:val="0"/>
        <w:spacing w:before="335" w:after="0" w:line="125" w:lineRule="auto"/>
        <w:ind w:left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Azienda/Ente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……………………………………...………………………...........……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….</w:t>
      </w:r>
    </w:p>
    <w:p w14:paraId="654F5EF7" w14:textId="77777777" w:rsidR="008A66D2" w:rsidRDefault="00B847CB">
      <w:pPr>
        <w:widowControl w:val="0"/>
        <w:spacing w:before="335" w:after="0" w:line="125" w:lineRule="auto"/>
        <w:ind w:left="1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(stabilimento/reparto/ufficio)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…..............………………………………………….</w:t>
      </w:r>
    </w:p>
    <w:p w14:paraId="30FB0AD7" w14:textId="77777777" w:rsidR="008A66D2" w:rsidRDefault="00B847CB">
      <w:pPr>
        <w:widowControl w:val="0"/>
        <w:spacing w:before="334" w:after="0" w:line="125" w:lineRule="auto"/>
        <w:ind w:left="1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orari)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…..……….............……………………………..</w:t>
      </w:r>
    </w:p>
    <w:p w14:paraId="29DB9D2B" w14:textId="77777777" w:rsidR="008A66D2" w:rsidRDefault="00B847CB">
      <w:pPr>
        <w:widowControl w:val="0"/>
        <w:spacing w:before="335" w:after="0" w:line="125" w:lineRule="auto"/>
        <w:ind w:left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………..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…......…....………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....….................…(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massimo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mesi)</w:t>
      </w:r>
    </w:p>
    <w:p w14:paraId="692943E6" w14:textId="77777777" w:rsidR="008A66D2" w:rsidRDefault="00B847CB">
      <w:pPr>
        <w:widowControl w:val="0"/>
        <w:spacing w:before="334" w:after="0" w:line="125" w:lineRule="auto"/>
        <w:ind w:left="1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Sospensione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………………………..</w:t>
      </w:r>
    </w:p>
    <w:p w14:paraId="6F1EC11E" w14:textId="77777777" w:rsidR="008A66D2" w:rsidRDefault="00B847CB">
      <w:pPr>
        <w:widowControl w:val="0"/>
        <w:spacing w:before="336" w:after="0" w:line="125" w:lineRule="auto"/>
        <w:ind w:left="12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universitario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promotore)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color w:val="000000"/>
          <w:sz w:val="24"/>
          <w:szCs w:val="24"/>
        </w:rPr>
        <w:t>……………….………….</w:t>
      </w:r>
    </w:p>
    <w:p w14:paraId="09E391B0" w14:textId="77777777" w:rsidR="008A66D2" w:rsidRDefault="00B847CB">
      <w:pPr>
        <w:widowControl w:val="0"/>
        <w:spacing w:before="334" w:after="0" w:line="125" w:lineRule="auto"/>
        <w:ind w:left="12"/>
        <w:sectPr w:rsidR="008A66D2">
          <w:pgSz w:w="11920" w:h="16840"/>
          <w:pgMar w:top="280" w:right="1140" w:bottom="0" w:left="1120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aziendale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ospitante)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..............………………............…………………</w:t>
      </w:r>
      <w:r>
        <w:br w:type="page"/>
      </w:r>
    </w:p>
    <w:p w14:paraId="7A58D517" w14:textId="77777777" w:rsidR="008A66D2" w:rsidRDefault="00B847CB">
      <w:pPr>
        <w:widowControl w:val="0"/>
        <w:spacing w:before="10" w:after="0" w:line="190" w:lineRule="auto"/>
        <w:ind w:left="4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Polizze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assicurative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CF3D07C" w14:textId="77777777" w:rsidR="008A66D2" w:rsidRDefault="00B847CB">
      <w:pPr>
        <w:widowControl w:val="0"/>
        <w:spacing w:before="58" w:after="0" w:line="214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D.P.R.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9.4.1999,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copertura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infortuni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assicurata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Stato.</w:t>
      </w:r>
    </w:p>
    <w:p w14:paraId="70920C12" w14:textId="77777777" w:rsidR="008A66D2" w:rsidRDefault="008A66D2">
      <w:pPr>
        <w:widowControl w:val="0"/>
        <w:spacing w:before="58" w:after="0" w:line="214" w:lineRule="auto"/>
        <w:ind w:right="10"/>
      </w:pPr>
    </w:p>
    <w:p w14:paraId="2DE60560" w14:textId="77777777" w:rsidR="008A66D2" w:rsidRDefault="00B847CB">
      <w:pPr>
        <w:widowControl w:val="0"/>
        <w:spacing w:before="72" w:after="0" w:line="125" w:lineRule="auto"/>
        <w:ind w:left="3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Infortuni sul lavoro INAIL, posizione n. 11126323</w:t>
      </w:r>
    </w:p>
    <w:p w14:paraId="6C691102" w14:textId="77777777" w:rsidR="008A66D2" w:rsidRDefault="00B847CB">
      <w:pPr>
        <w:widowControl w:val="0"/>
        <w:spacing w:before="72" w:after="0" w:line="125" w:lineRule="auto"/>
        <w:ind w:left="3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Polizza infortuni posizione n. 77/184958279 compagnia UNIPOLSAI assicurazioni;</w:t>
      </w:r>
    </w:p>
    <w:p w14:paraId="15BE7177" w14:textId="77777777" w:rsidR="008A66D2" w:rsidRDefault="00B847CB">
      <w:pPr>
        <w:widowControl w:val="0"/>
        <w:spacing w:before="72" w:after="0" w:line="125" w:lineRule="auto"/>
        <w:ind w:left="3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Polizza RCT/RCO , n. 410660545, Compagnia Generali.</w:t>
      </w:r>
    </w:p>
    <w:p w14:paraId="46139FE5" w14:textId="77777777" w:rsidR="008A66D2" w:rsidRDefault="00B847CB">
      <w:pPr>
        <w:widowControl w:val="0"/>
        <w:spacing w:before="330" w:after="0" w:line="163" w:lineRule="auto"/>
        <w:ind w:left="7" w:right="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Obiettivi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modalità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(qualora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spazio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risultasse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sufficiente,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illustrativa):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9EA00D6" w14:textId="77777777" w:rsidR="008A66D2" w:rsidRDefault="00B847CB">
      <w:pPr>
        <w:widowControl w:val="0"/>
        <w:spacing w:before="346" w:after="0" w:line="125" w:lineRule="auto"/>
        <w:ind w:left="3"/>
      </w:pPr>
      <w:r>
        <w:rPr>
          <w:rFonts w:ascii="Times New Roman" w:eastAsia="Times New Roman" w:hAnsi="Times New Roman" w:cs="Times New Roman"/>
          <w:b/>
          <w:color w:val="000000"/>
        </w:rPr>
        <w:t>Facilitazioni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previste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(buoni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pasto/rimborsi)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…………………………………………………………..</w:t>
      </w:r>
    </w:p>
    <w:p w14:paraId="212EFA1F" w14:textId="77777777" w:rsidR="008A66D2" w:rsidRDefault="00B847CB">
      <w:pPr>
        <w:widowControl w:val="0"/>
        <w:spacing w:before="341" w:after="0" w:line="185" w:lineRule="auto"/>
        <w:ind w:left="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Obblighi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tirocinante:</w:t>
      </w:r>
    </w:p>
    <w:p w14:paraId="223E2BCA" w14:textId="77777777" w:rsidR="008A66D2" w:rsidRDefault="00B847CB">
      <w:pPr>
        <w:widowControl w:val="0"/>
        <w:spacing w:before="55" w:after="0" w:line="187" w:lineRule="auto"/>
        <w:ind w:left="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prendere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rapporto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costituisce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rapporto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lavoro;</w:t>
      </w:r>
    </w:p>
    <w:p w14:paraId="4622A485" w14:textId="77777777" w:rsidR="008A66D2" w:rsidRDefault="00B847CB">
      <w:pPr>
        <w:widowControl w:val="0"/>
        <w:spacing w:before="60" w:after="0" w:line="190" w:lineRule="auto"/>
        <w:ind w:left="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svolgere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orientamento;</w:t>
      </w:r>
    </w:p>
    <w:p w14:paraId="3A0E6EBD" w14:textId="77777777" w:rsidR="008A66D2" w:rsidRDefault="00B847CB">
      <w:pPr>
        <w:widowControl w:val="0"/>
        <w:spacing w:before="58" w:after="0" w:line="214" w:lineRule="auto"/>
        <w:ind w:left="290" w:right="7" w:hanging="28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indicazioni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riferimento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esigenza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evenienze;</w:t>
      </w:r>
    </w:p>
    <w:p w14:paraId="56BB1C21" w14:textId="77777777" w:rsidR="008A66D2" w:rsidRDefault="00B847CB">
      <w:pPr>
        <w:widowControl w:val="0"/>
        <w:spacing w:before="61" w:after="0" w:line="170" w:lineRule="auto"/>
        <w:ind w:left="290" w:right="11" w:hanging="28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obblighi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riservatezza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produttivi,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prodotti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color w:val="000000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conoscenza,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svolgimento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tirocinio;</w:t>
      </w:r>
    </w:p>
    <w:p w14:paraId="6333052A" w14:textId="77777777" w:rsidR="008A66D2" w:rsidRDefault="00B847CB">
      <w:pPr>
        <w:widowControl w:val="0"/>
        <w:spacing w:before="60" w:after="0" w:line="214" w:lineRule="auto"/>
        <w:ind w:left="289" w:hanging="281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regolamenti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igiene,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sicurezza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lavoro;</w:t>
      </w:r>
    </w:p>
    <w:p w14:paraId="3759FAAB" w14:textId="77777777" w:rsidR="008A66D2" w:rsidRDefault="00B847CB">
      <w:pPr>
        <w:widowControl w:val="0"/>
        <w:spacing w:before="60" w:after="0" w:line="214" w:lineRule="auto"/>
        <w:ind w:left="284" w:right="6" w:hanging="27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tempestivamente,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ospitante,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sospensione,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estensione,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interruzione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tirocinio.</w:t>
      </w:r>
    </w:p>
    <w:p w14:paraId="11F246DE" w14:textId="77777777" w:rsidR="008A66D2" w:rsidRDefault="00B847CB">
      <w:pPr>
        <w:widowControl w:val="0"/>
        <w:spacing w:before="342" w:after="0" w:line="168" w:lineRule="auto"/>
        <w:ind w:left="6" w:right="6" w:hanging="4"/>
      </w:pPr>
      <w:r>
        <w:rPr>
          <w:rFonts w:ascii="Times New Roman" w:eastAsia="Times New Roman" w:hAnsi="Times New Roman" w:cs="Times New Roman"/>
          <w:b/>
          <w:color w:val="000000"/>
        </w:rPr>
        <w:t>Il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Dipartimento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Giurisprudenza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riconosce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tirocinante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credito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formativo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universitario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ogni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tirocinio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svolto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presso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r>
        <w:rPr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</w:rPr>
        <w:t>azienda/ente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ospitante.</w:t>
      </w:r>
    </w:p>
    <w:p w14:paraId="7EFCAE74" w14:textId="13982A98" w:rsidR="000E006C" w:rsidRPr="002710BA" w:rsidRDefault="00B847CB" w:rsidP="002710BA">
      <w:pPr>
        <w:widowControl w:val="0"/>
        <w:spacing w:before="332" w:after="0" w:line="125" w:lineRule="auto"/>
        <w:ind w:left="2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Foggia,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…………………………….</w:t>
      </w:r>
    </w:p>
    <w:p w14:paraId="3EBD999E" w14:textId="77777777" w:rsidR="008A66D2" w:rsidRDefault="00B847CB">
      <w:pPr>
        <w:widowControl w:val="0"/>
        <w:spacing w:before="611" w:after="0" w:line="190" w:lineRule="auto"/>
        <w:ind w:left="3904" w:firstLine="42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accettazione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Tirocinante</w:t>
      </w:r>
    </w:p>
    <w:p w14:paraId="0ABB1772" w14:textId="77777777" w:rsidR="008A66D2" w:rsidRDefault="00B847CB">
      <w:pPr>
        <w:widowControl w:val="0"/>
        <w:spacing w:before="335" w:after="0" w:line="125" w:lineRule="auto"/>
        <w:ind w:left="39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</w:p>
    <w:p w14:paraId="6689B034" w14:textId="77777777" w:rsidR="002710BA" w:rsidRPr="002710BA" w:rsidRDefault="002710BA" w:rsidP="002710BA">
      <w:pPr>
        <w:widowControl w:val="0"/>
        <w:spacing w:before="611" w:after="0" w:line="19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BA">
        <w:rPr>
          <w:rFonts w:ascii="Times New Roman" w:eastAsia="Times New Roman" w:hAnsi="Times New Roman" w:cs="Times New Roman"/>
          <w:color w:val="000000"/>
          <w:sz w:val="24"/>
          <w:szCs w:val="24"/>
        </w:rPr>
        <w:t>Firma per presa visione ed accettazione del Tutor Universitario</w:t>
      </w:r>
    </w:p>
    <w:p w14:paraId="6AFA7C49" w14:textId="2C5352B1" w:rsidR="002710BA" w:rsidRPr="002710BA" w:rsidRDefault="002710BA" w:rsidP="002710BA">
      <w:pPr>
        <w:widowControl w:val="0"/>
        <w:spacing w:before="611" w:after="0" w:line="190" w:lineRule="auto"/>
        <w:ind w:left="3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</w:p>
    <w:p w14:paraId="467F2A1C" w14:textId="77777777" w:rsidR="008A66D2" w:rsidRDefault="00B847CB">
      <w:pPr>
        <w:widowControl w:val="0"/>
        <w:spacing w:before="334" w:after="0" w:line="190" w:lineRule="auto"/>
        <w:ind w:left="515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Dipartimento</w:t>
      </w:r>
    </w:p>
    <w:p w14:paraId="177F48C5" w14:textId="77777777" w:rsidR="008A66D2" w:rsidRDefault="00B847CB">
      <w:pPr>
        <w:widowControl w:val="0"/>
        <w:spacing w:before="334" w:after="0" w:line="125" w:lineRule="auto"/>
        <w:ind w:left="3904"/>
      </w:pPr>
      <w:r>
        <w:rPr>
          <w:color w:val="000000"/>
          <w:sz w:val="24"/>
          <w:szCs w:val="24"/>
        </w:rPr>
        <w:t>………………………………………………………………</w:t>
      </w:r>
    </w:p>
    <w:p w14:paraId="091763D1" w14:textId="77777777" w:rsidR="008A66D2" w:rsidRDefault="00B847CB">
      <w:pPr>
        <w:widowControl w:val="0"/>
        <w:spacing w:before="611" w:after="0" w:line="187" w:lineRule="auto"/>
        <w:ind w:left="3904" w:firstLine="1561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aziendale</w:t>
      </w:r>
    </w:p>
    <w:p w14:paraId="615D0FE2" w14:textId="77777777" w:rsidR="008A66D2" w:rsidRDefault="00B847CB">
      <w:pPr>
        <w:widowControl w:val="0"/>
        <w:spacing w:before="336" w:after="0" w:line="125" w:lineRule="auto"/>
        <w:ind w:left="3904"/>
      </w:pPr>
      <w:r>
        <w:rPr>
          <w:color w:val="000000"/>
          <w:sz w:val="24"/>
          <w:szCs w:val="24"/>
        </w:rPr>
        <w:t>………………………………………………………………</w:t>
      </w:r>
    </w:p>
    <w:sectPr w:rsidR="008A66D2">
      <w:pgSz w:w="11920" w:h="16840"/>
      <w:pgMar w:top="600" w:right="1120" w:bottom="0" w:left="11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2"/>
    <w:rsid w:val="000E006C"/>
    <w:rsid w:val="001B57EB"/>
    <w:rsid w:val="002710BA"/>
    <w:rsid w:val="008A66D2"/>
    <w:rsid w:val="00AA6BAC"/>
    <w:rsid w:val="00B847CB"/>
    <w:rsid w:val="00F833B3"/>
    <w:rsid w:val="00FE4BAB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BC2593"/>
  <w15:docId w15:val="{C2E5211B-4B43-46AD-BCEC-25CBA24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="Arimo" w:hAnsi="Arimo" w:cs="Arimo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5s8Z04bOmdCsJZMewCcRssphCA==">AMUW2mWQ52PxbLFyEuZ3o61eoXpg16Mnjovb+HvNx43jefcUjqEJ+f7r8fP4ZYSlXjOwzdvdpYXem1porZ3/kbqQ9+PDBTG76ov+2BETrBXRP8yzcUMbwmI6mLuXlZmVkc75UnTr/0FO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Formato</dc:creator>
  <cp:lastModifiedBy>Laura Formato</cp:lastModifiedBy>
  <cp:revision>8</cp:revision>
  <dcterms:created xsi:type="dcterms:W3CDTF">2022-06-22T07:49:00Z</dcterms:created>
  <dcterms:modified xsi:type="dcterms:W3CDTF">2025-05-13T08:19:00Z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-1054971300</vt:i4>
  </property>
</Properties>
</file>