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709" w:rsidRPr="00FE49AF" w:rsidRDefault="00F86709" w:rsidP="00155B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FE49AF">
        <w:rPr>
          <w:rFonts w:ascii="Times New Roman" w:hAnsi="Times New Roman"/>
          <w:b/>
          <w:sz w:val="24"/>
          <w:szCs w:val="24"/>
          <w:lang w:eastAsia="it-IT"/>
        </w:rPr>
        <w:t>CORSO DI LAUREA IN</w:t>
      </w:r>
    </w:p>
    <w:p w:rsidR="00F86709" w:rsidRPr="00FE49AF" w:rsidRDefault="00F86709" w:rsidP="00155B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b/>
          <w:sz w:val="24"/>
          <w:szCs w:val="24"/>
          <w:lang w:eastAsia="it-IT"/>
        </w:rPr>
        <w:t>OPERATORE GIURIDICO DELLA PUBBLICA AMMINISTRAZIONE</w:t>
      </w:r>
    </w:p>
    <w:p w:rsidR="00F86709" w:rsidRDefault="00F86709" w:rsidP="00155B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FE49AF">
        <w:rPr>
          <w:rFonts w:ascii="Times New Roman" w:hAnsi="Times New Roman"/>
          <w:b/>
          <w:sz w:val="24"/>
          <w:szCs w:val="24"/>
          <w:lang w:eastAsia="it-IT"/>
        </w:rPr>
        <w:t>Anno accademico 2012/2013</w:t>
      </w:r>
    </w:p>
    <w:p w:rsidR="00F86709" w:rsidRPr="00FE49AF" w:rsidRDefault="00F86709" w:rsidP="00155B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p w:rsidR="00F86709" w:rsidRPr="00FE49AF" w:rsidRDefault="00F86709" w:rsidP="00155B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FE49AF">
        <w:rPr>
          <w:rFonts w:ascii="Times New Roman" w:hAnsi="Times New Roman"/>
          <w:b/>
          <w:sz w:val="24"/>
          <w:szCs w:val="24"/>
          <w:lang w:eastAsia="it-IT"/>
        </w:rPr>
        <w:t>DIRITTO COSTITUZIONALE</w:t>
      </w:r>
      <w:r>
        <w:rPr>
          <w:rFonts w:ascii="Times New Roman" w:hAnsi="Times New Roman"/>
          <w:b/>
          <w:sz w:val="24"/>
          <w:szCs w:val="24"/>
          <w:lang w:eastAsia="it-IT"/>
        </w:rPr>
        <w:t xml:space="preserve"> (12 CFU)</w:t>
      </w:r>
    </w:p>
    <w:p w:rsidR="00F86709" w:rsidRDefault="00F86709" w:rsidP="00155B3C">
      <w:pPr>
        <w:ind w:right="1133"/>
        <w:jc w:val="center"/>
      </w:pPr>
      <w:r w:rsidRPr="00FE49AF">
        <w:rPr>
          <w:rFonts w:ascii="Times New Roman" w:hAnsi="Times New Roman"/>
          <w:b/>
        </w:rPr>
        <w:t>Prof. F. Ghera</w:t>
      </w:r>
    </w:p>
    <w:p w:rsidR="00F86709" w:rsidRPr="00155B3C" w:rsidRDefault="00F86709" w:rsidP="00A55A29">
      <w:pPr>
        <w:ind w:left="1134"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>Nelle lezioni verranno trattati i seguenti argomenti: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>La nozione di ordinamento giuridico;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>La teoria della pluralità degli ordinamenti giuridici;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>Lo Stato;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>Le forme di Stato e le forme di governo;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>La storia costituzionale dello Stato italiano;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>I principi fondamentali della Costituzione italiana;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>Lo Stato italiano e la comunità internazionale;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 xml:space="preserve">Lo Stato italiano e l’Unione europea; 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>Il Parlamento;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>Il Governo;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 xml:space="preserve">Il Presidente della Repubblica; 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>Le pubbliche amministrazioni;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>L’ordine giudiziario;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>Le autonomie territoriali;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>Le autonomie degli individui e delle formazioni sociali;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smartTag w:uri="urn:schemas-microsoft-com:office:smarttags" w:element="PersonName">
        <w:smartTagPr>
          <w:attr w:name="ProductID" w:val="La Corte"/>
        </w:smartTagPr>
        <w:r w:rsidRPr="00155B3C">
          <w:rPr>
            <w:rFonts w:ascii="Times New Roman" w:hAnsi="Times New Roman"/>
          </w:rPr>
          <w:t>La Corte</w:t>
        </w:r>
      </w:smartTag>
      <w:r w:rsidRPr="00155B3C">
        <w:rPr>
          <w:rFonts w:ascii="Times New Roman" w:hAnsi="Times New Roman"/>
        </w:rPr>
        <w:t xml:space="preserve"> costituzionale;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 xml:space="preserve">Le fonti del diritto italiano. </w:t>
      </w:r>
    </w:p>
    <w:p w:rsidR="00F86709" w:rsidRPr="00155B3C" w:rsidRDefault="00F86709" w:rsidP="00A55A29">
      <w:pPr>
        <w:ind w:left="1134"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 xml:space="preserve">  Tesi per la preparazione dell’esame: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 xml:space="preserve">V, Crisafulli, </w:t>
      </w:r>
      <w:r w:rsidRPr="00155B3C">
        <w:rPr>
          <w:rFonts w:ascii="Times New Roman" w:hAnsi="Times New Roman"/>
          <w:i/>
        </w:rPr>
        <w:t>Lezioni di diritto costituzionale</w:t>
      </w:r>
      <w:r w:rsidRPr="00155B3C">
        <w:rPr>
          <w:rFonts w:ascii="Times New Roman" w:hAnsi="Times New Roman"/>
        </w:rPr>
        <w:t>, Volume I (Introduzione al diritto costituzionale italiano), Cedam, 1970;</w:t>
      </w:r>
    </w:p>
    <w:p w:rsidR="00F86709" w:rsidRPr="00155B3C" w:rsidRDefault="00F86709" w:rsidP="00A55A29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 xml:space="preserve">R. BIN-G. PITRUZZELLA, </w:t>
      </w:r>
      <w:r w:rsidRPr="00155B3C">
        <w:rPr>
          <w:rFonts w:ascii="Times New Roman" w:hAnsi="Times New Roman"/>
          <w:i/>
        </w:rPr>
        <w:t>Diritto costituzionale</w:t>
      </w:r>
      <w:r w:rsidRPr="00155B3C">
        <w:rPr>
          <w:rFonts w:ascii="Times New Roman" w:hAnsi="Times New Roman"/>
        </w:rPr>
        <w:t xml:space="preserve">, Giappichelli (ultima edizione disponibile).   </w:t>
      </w:r>
    </w:p>
    <w:p w:rsidR="00F86709" w:rsidRPr="00155B3C" w:rsidRDefault="00F86709" w:rsidP="00A55A29">
      <w:pPr>
        <w:ind w:left="1134" w:right="1133"/>
        <w:jc w:val="both"/>
        <w:rPr>
          <w:rFonts w:ascii="Times New Roman" w:hAnsi="Times New Roman"/>
        </w:rPr>
      </w:pPr>
      <w:r w:rsidRPr="00155B3C">
        <w:rPr>
          <w:rFonts w:ascii="Times New Roman" w:hAnsi="Times New Roman"/>
        </w:rPr>
        <w:t>Ai fini della preparazione dell’esame è altresì indispensabile la lettura diretta dei testi normativi richiamati nel manuale (Costituzioni e principali leggi in materia costituzionale).</w:t>
      </w:r>
    </w:p>
    <w:p w:rsidR="00F86709" w:rsidRPr="00FE49AF" w:rsidRDefault="00F86709" w:rsidP="00155B3C">
      <w:pPr>
        <w:ind w:left="1134"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  <w:b/>
        </w:rPr>
        <w:t>LINGUA DI INSEGNAMENTO</w:t>
      </w:r>
      <w:r w:rsidRPr="00FE49AF">
        <w:rPr>
          <w:rFonts w:ascii="Times New Roman" w:hAnsi="Times New Roman"/>
        </w:rPr>
        <w:t>: italiano</w:t>
      </w:r>
    </w:p>
    <w:p w:rsidR="00F86709" w:rsidRPr="00FE49AF" w:rsidRDefault="00F86709" w:rsidP="00155B3C">
      <w:pPr>
        <w:ind w:left="1134" w:right="1133"/>
        <w:jc w:val="both"/>
        <w:rPr>
          <w:rFonts w:ascii="Times New Roman" w:hAnsi="Times New Roman"/>
          <w:b/>
        </w:rPr>
      </w:pPr>
      <w:r w:rsidRPr="00FE49AF">
        <w:rPr>
          <w:rFonts w:ascii="Times New Roman" w:hAnsi="Times New Roman"/>
          <w:b/>
        </w:rPr>
        <w:t xml:space="preserve">METODI DIDATTICI </w:t>
      </w:r>
    </w:p>
    <w:p w:rsidR="00F86709" w:rsidRPr="00FE49AF" w:rsidRDefault="00F86709" w:rsidP="00155B3C">
      <w:pPr>
        <w:ind w:left="1134"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 xml:space="preserve">Il corso si articola in lezioni ex cathedra ed esercitazioni pratiche.  </w:t>
      </w:r>
    </w:p>
    <w:p w:rsidR="00F86709" w:rsidRPr="00FE49AF" w:rsidRDefault="00F86709" w:rsidP="00155B3C">
      <w:pPr>
        <w:ind w:left="1134" w:right="1133"/>
        <w:jc w:val="both"/>
        <w:rPr>
          <w:rFonts w:ascii="Times New Roman" w:hAnsi="Times New Roman"/>
          <w:b/>
        </w:rPr>
      </w:pPr>
      <w:r w:rsidRPr="00FE49AF">
        <w:rPr>
          <w:rFonts w:ascii="Times New Roman" w:hAnsi="Times New Roman"/>
          <w:b/>
        </w:rPr>
        <w:t xml:space="preserve">MODALITÀ DI VALUTAZIONE </w:t>
      </w:r>
    </w:p>
    <w:p w:rsidR="00F86709" w:rsidRPr="00FE49AF" w:rsidRDefault="00F86709" w:rsidP="00155B3C">
      <w:pPr>
        <w:ind w:left="1134"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>L’esame consiste in una prova orale</w:t>
      </w:r>
    </w:p>
    <w:p w:rsidR="00F86709" w:rsidRDefault="00F86709" w:rsidP="00A55A29"/>
    <w:p w:rsidR="00F86709" w:rsidRPr="00A55A29" w:rsidRDefault="00F86709" w:rsidP="00A55A29"/>
    <w:sectPr w:rsidR="00F86709" w:rsidRPr="00A55A29" w:rsidSect="005F77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97963"/>
    <w:multiLevelType w:val="hybridMultilevel"/>
    <w:tmpl w:val="544A0786"/>
    <w:lvl w:ilvl="0" w:tplc="44FAB278">
      <w:start w:val="450"/>
      <w:numFmt w:val="bullet"/>
      <w:lvlText w:val="-"/>
      <w:lvlJc w:val="left"/>
      <w:pPr>
        <w:ind w:left="1494" w:hanging="360"/>
      </w:pPr>
      <w:rPr>
        <w:rFonts w:ascii="Calibri" w:eastAsia="Times New Roman" w:hAnsi="Calibr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DC6"/>
    <w:rsid w:val="00155B3C"/>
    <w:rsid w:val="00337F95"/>
    <w:rsid w:val="00552B8A"/>
    <w:rsid w:val="005F772B"/>
    <w:rsid w:val="007F0BE8"/>
    <w:rsid w:val="0093248B"/>
    <w:rsid w:val="00A15769"/>
    <w:rsid w:val="00A55A29"/>
    <w:rsid w:val="00A56DC6"/>
    <w:rsid w:val="00AB2C6A"/>
    <w:rsid w:val="00D84C73"/>
    <w:rsid w:val="00E01CD4"/>
    <w:rsid w:val="00E95121"/>
    <w:rsid w:val="00F86709"/>
    <w:rsid w:val="00FE4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DC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56D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86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210</Words>
  <Characters>1200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l.mascolo2</cp:lastModifiedBy>
  <cp:revision>10</cp:revision>
  <dcterms:created xsi:type="dcterms:W3CDTF">2012-06-25T11:12:00Z</dcterms:created>
  <dcterms:modified xsi:type="dcterms:W3CDTF">2012-09-17T11:36:00Z</dcterms:modified>
</cp:coreProperties>
</file>